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01B0" w14:textId="77777777" w:rsidR="00393E7A" w:rsidRPr="00393E7A" w:rsidRDefault="00393E7A" w:rsidP="00393E7A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eastAsia="Times New Roman" w:hAnsi="Times New Roman" w:cs="Times New Roman"/>
          <w:b/>
          <w:spacing w:val="100"/>
          <w:sz w:val="24"/>
          <w:szCs w:val="24"/>
        </w:rPr>
        <w:t xml:space="preserve">  </w:t>
      </w:r>
      <w:r w:rsidRPr="00393E7A">
        <w:rPr>
          <w:rFonts w:ascii="Times New Roman" w:hAnsi="Times New Roman" w:cs="Times New Roman"/>
          <w:b/>
          <w:spacing w:val="100"/>
          <w:sz w:val="24"/>
          <w:szCs w:val="24"/>
        </w:rPr>
        <w:t xml:space="preserve">  ZÁPIS</w:t>
      </w:r>
    </w:p>
    <w:p w14:paraId="77B4B2CC" w14:textId="46F26525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z 3</w:t>
      </w:r>
      <w:r w:rsidR="0059443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 schůze Rady obce Okrouhlá konané dne </w:t>
      </w:r>
      <w:r w:rsidR="005C4CE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9443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0033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. 202</w:t>
      </w:r>
      <w:r w:rsidR="0059443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 v 18:00 hodin</w:t>
      </w:r>
    </w:p>
    <w:p w14:paraId="6A3C3198" w14:textId="77777777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v zasedací místnosti OÚ Okrouhlá</w:t>
      </w:r>
    </w:p>
    <w:p w14:paraId="22478D3B" w14:textId="77777777" w:rsidR="00393E7A" w:rsidRPr="00393E7A" w:rsidRDefault="00393E7A" w:rsidP="00393E7A">
      <w:pPr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BA55" w14:textId="47A4247D" w:rsidR="006D737A" w:rsidRDefault="006D737A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7A">
        <w:rPr>
          <w:rFonts w:ascii="Times New Roman" w:hAnsi="Times New Roman" w:cs="Times New Roman"/>
          <w:sz w:val="24"/>
          <w:szCs w:val="24"/>
        </w:rPr>
        <w:t>Přítomni: Gustav Grün</w:t>
      </w:r>
      <w:r w:rsidR="00352200">
        <w:rPr>
          <w:rFonts w:ascii="Times New Roman" w:hAnsi="Times New Roman" w:cs="Times New Roman"/>
          <w:sz w:val="24"/>
          <w:szCs w:val="24"/>
        </w:rPr>
        <w:t xml:space="preserve">, </w:t>
      </w:r>
      <w:r w:rsidR="00594438" w:rsidRPr="006D737A">
        <w:rPr>
          <w:rFonts w:ascii="Times New Roman" w:hAnsi="Times New Roman" w:cs="Times New Roman"/>
          <w:sz w:val="24"/>
          <w:szCs w:val="24"/>
        </w:rPr>
        <w:t>PaedDr. Eva Tichá</w:t>
      </w:r>
      <w:r w:rsidR="00394B1D">
        <w:rPr>
          <w:rFonts w:ascii="Times New Roman" w:hAnsi="Times New Roman" w:cs="Times New Roman"/>
          <w:sz w:val="24"/>
          <w:szCs w:val="24"/>
        </w:rPr>
        <w:t>,</w:t>
      </w:r>
      <w:r w:rsidR="000E520A">
        <w:rPr>
          <w:rFonts w:ascii="Times New Roman" w:hAnsi="Times New Roman" w:cs="Times New Roman"/>
          <w:sz w:val="24"/>
          <w:szCs w:val="24"/>
        </w:rPr>
        <w:t xml:space="preserve"> </w:t>
      </w:r>
      <w:r w:rsidR="002A6373">
        <w:rPr>
          <w:rFonts w:ascii="Times New Roman" w:hAnsi="Times New Roman" w:cs="Times New Roman"/>
          <w:sz w:val="24"/>
          <w:szCs w:val="24"/>
        </w:rPr>
        <w:t xml:space="preserve">Mgr. Milena </w:t>
      </w:r>
      <w:r w:rsidR="00394B1D" w:rsidRPr="006D737A">
        <w:rPr>
          <w:rFonts w:ascii="Times New Roman" w:hAnsi="Times New Roman" w:cs="Times New Roman"/>
          <w:sz w:val="24"/>
          <w:szCs w:val="24"/>
        </w:rPr>
        <w:t>Tichá</w:t>
      </w:r>
      <w:r w:rsidR="005C4CE2">
        <w:rPr>
          <w:rFonts w:ascii="Times New Roman" w:hAnsi="Times New Roman" w:cs="Times New Roman"/>
          <w:sz w:val="24"/>
          <w:szCs w:val="24"/>
        </w:rPr>
        <w:t>,</w:t>
      </w:r>
      <w:r w:rsidR="005C4CE2" w:rsidRPr="005C4CE2">
        <w:rPr>
          <w:rFonts w:ascii="Times New Roman" w:hAnsi="Times New Roman" w:cs="Times New Roman"/>
          <w:sz w:val="24"/>
          <w:szCs w:val="24"/>
        </w:rPr>
        <w:t xml:space="preserve"> </w:t>
      </w:r>
      <w:r w:rsidR="005C4CE2" w:rsidRPr="006D737A">
        <w:rPr>
          <w:rFonts w:ascii="Times New Roman" w:hAnsi="Times New Roman" w:cs="Times New Roman"/>
          <w:sz w:val="24"/>
          <w:szCs w:val="24"/>
        </w:rPr>
        <w:t>Mgr. Kamil Polívka</w:t>
      </w:r>
    </w:p>
    <w:p w14:paraId="0EA25F77" w14:textId="4BE917FC" w:rsidR="005C4CE2" w:rsidRDefault="002473DB" w:rsidP="005C4CE2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Omluven:</w:t>
      </w:r>
      <w:r w:rsidR="00594438" w:rsidRPr="00594438">
        <w:rPr>
          <w:rFonts w:ascii="Times New Roman" w:hAnsi="Times New Roman" w:cs="Times New Roman"/>
          <w:sz w:val="24"/>
          <w:szCs w:val="24"/>
        </w:rPr>
        <w:t xml:space="preserve"> </w:t>
      </w:r>
      <w:r w:rsidR="00594438">
        <w:rPr>
          <w:rFonts w:ascii="Times New Roman" w:hAnsi="Times New Roman" w:cs="Times New Roman"/>
          <w:sz w:val="24"/>
          <w:szCs w:val="24"/>
        </w:rPr>
        <w:t>Pavel Chlup</w:t>
      </w:r>
    </w:p>
    <w:p w14:paraId="40B5EB6B" w14:textId="24B6A9F2" w:rsidR="00C15ADE" w:rsidRPr="00394B1D" w:rsidRDefault="005C4CE2" w:rsidP="005C4CE2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5173" w14:textId="77777777" w:rsidR="00C15ADE" w:rsidRDefault="00393E7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Program: </w:t>
      </w:r>
    </w:p>
    <w:p w14:paraId="32E259A2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DDD0211" w14:textId="77777777" w:rsidR="005C4CE2" w:rsidRPr="005C4CE2" w:rsidRDefault="00771D64" w:rsidP="009F13D5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4CE2" w:rsidRPr="005C4CE2">
        <w:rPr>
          <w:rFonts w:ascii="Times New Roman" w:hAnsi="Times New Roman" w:cs="Times New Roman"/>
          <w:sz w:val="24"/>
          <w:szCs w:val="24"/>
        </w:rPr>
        <w:t>Zahájení</w:t>
      </w:r>
    </w:p>
    <w:p w14:paraId="22A55032" w14:textId="0209504B" w:rsidR="005C4CE2" w:rsidRPr="005C4CE2" w:rsidRDefault="005C4CE2" w:rsidP="009F13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hAnsi="Times New Roman" w:cs="Times New Roman"/>
          <w:sz w:val="24"/>
          <w:szCs w:val="24"/>
        </w:rPr>
        <w:t xml:space="preserve">  Kontrola úkolů.  </w:t>
      </w:r>
    </w:p>
    <w:p w14:paraId="694FC25F" w14:textId="3A59FB8D" w:rsidR="00594438" w:rsidRPr="00594438" w:rsidRDefault="005C4CE2" w:rsidP="009F13D5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CE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29287743"/>
      <w:r w:rsidR="00594438" w:rsidRPr="00594438">
        <w:rPr>
          <w:rFonts w:ascii="Times New Roman" w:hAnsi="Times New Roman" w:cs="Times New Roman"/>
          <w:bCs/>
          <w:sz w:val="24"/>
          <w:szCs w:val="24"/>
        </w:rPr>
        <w:t xml:space="preserve">Záměr opravy vodovodu a kanalizace za OÚ </w:t>
      </w:r>
      <w:bookmarkEnd w:id="0"/>
      <w:r w:rsidR="00594438" w:rsidRPr="00594438">
        <w:rPr>
          <w:rFonts w:ascii="Times New Roman" w:hAnsi="Times New Roman" w:cs="Times New Roman"/>
          <w:bCs/>
          <w:sz w:val="24"/>
          <w:szCs w:val="24"/>
        </w:rPr>
        <w:t xml:space="preserve">projektová dokumentace </w:t>
      </w:r>
    </w:p>
    <w:p w14:paraId="33E09B4B" w14:textId="291433CE" w:rsidR="00594438" w:rsidRPr="00594438" w:rsidRDefault="00594438" w:rsidP="009F13D5">
      <w:pPr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438">
        <w:rPr>
          <w:rFonts w:ascii="Times New Roman" w:hAnsi="Times New Roman" w:cs="Times New Roman"/>
          <w:sz w:val="24"/>
          <w:szCs w:val="24"/>
        </w:rPr>
        <w:t xml:space="preserve"> </w:t>
      </w:r>
      <w:r w:rsidRPr="00594438">
        <w:rPr>
          <w:rFonts w:ascii="Times New Roman" w:hAnsi="Times New Roman" w:cs="Times New Roman"/>
          <w:bCs/>
          <w:sz w:val="24"/>
          <w:szCs w:val="24"/>
        </w:rPr>
        <w:t>Návrh smlouvy o pronájmu „Sportovní klub AC Okrouhlá, spolek“</w:t>
      </w:r>
    </w:p>
    <w:p w14:paraId="4AB24B7C" w14:textId="07143FAE" w:rsidR="00594438" w:rsidRPr="00594438" w:rsidRDefault="00594438" w:rsidP="009F13D5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4438">
        <w:rPr>
          <w:rFonts w:ascii="Times New Roman" w:hAnsi="Times New Roman" w:cs="Times New Roman"/>
          <w:bCs/>
          <w:sz w:val="24"/>
          <w:szCs w:val="24"/>
        </w:rPr>
        <w:t>Návrh smlouvy o pronájmu Vodácko-Ochotnický Klub Okrouhlá –</w:t>
      </w:r>
    </w:p>
    <w:p w14:paraId="119AE5F0" w14:textId="77777777" w:rsidR="00594438" w:rsidRDefault="00594438" w:rsidP="00594438">
      <w:pPr>
        <w:keepNext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43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4438">
        <w:rPr>
          <w:rFonts w:ascii="Times New Roman" w:hAnsi="Times New Roman" w:cs="Times New Roman"/>
          <w:bCs/>
          <w:sz w:val="24"/>
          <w:szCs w:val="24"/>
        </w:rPr>
        <w:t>VOKO, z. s.</w:t>
      </w:r>
    </w:p>
    <w:p w14:paraId="7AEE3572" w14:textId="77777777" w:rsidR="00594438" w:rsidRPr="00594438" w:rsidRDefault="00594438" w:rsidP="009F13D5">
      <w:pPr>
        <w:pStyle w:val="Odstavecseseznamem"/>
        <w:keepNext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438">
        <w:rPr>
          <w:rFonts w:ascii="Times New Roman" w:hAnsi="Times New Roman" w:cs="Times New Roman"/>
          <w:sz w:val="24"/>
          <w:szCs w:val="24"/>
        </w:rPr>
        <w:t>Různé</w:t>
      </w:r>
    </w:p>
    <w:p w14:paraId="3102D3DA" w14:textId="77777777" w:rsidR="00594438" w:rsidRPr="00594438" w:rsidRDefault="00594438" w:rsidP="009F13D5">
      <w:pPr>
        <w:pStyle w:val="Odstavecseseznamem"/>
        <w:keepNext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CE2" w:rsidRPr="00594438">
        <w:rPr>
          <w:rFonts w:ascii="Times New Roman" w:hAnsi="Times New Roman" w:cs="Times New Roman"/>
          <w:sz w:val="24"/>
          <w:szCs w:val="24"/>
        </w:rPr>
        <w:t>Podněty a připomínky členů RO</w:t>
      </w:r>
    </w:p>
    <w:p w14:paraId="796AD3DF" w14:textId="548617F4" w:rsidR="005C4CE2" w:rsidRPr="00594438" w:rsidRDefault="00594438" w:rsidP="009F13D5">
      <w:pPr>
        <w:pStyle w:val="Odstavecseseznamem"/>
        <w:keepNext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CE2" w:rsidRPr="00594438">
        <w:rPr>
          <w:rFonts w:ascii="Times New Roman" w:hAnsi="Times New Roman" w:cs="Times New Roman"/>
          <w:sz w:val="24"/>
          <w:szCs w:val="24"/>
        </w:rPr>
        <w:t>Ukončení zasedání</w:t>
      </w:r>
    </w:p>
    <w:p w14:paraId="75B4696F" w14:textId="2E832D3A" w:rsidR="00C15ADE" w:rsidRPr="005C4CE2" w:rsidRDefault="00393E7A" w:rsidP="005C4C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E2"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14:paraId="253DBAA4" w14:textId="77777777" w:rsidR="00C15ADE" w:rsidRDefault="00393E7A">
      <w:pPr>
        <w:tabs>
          <w:tab w:val="left" w:pos="426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14:paraId="4C2DEE09" w14:textId="6B061457" w:rsidR="00C15ADE" w:rsidRDefault="00393E7A">
      <w:pPr>
        <w:tabs>
          <w:tab w:val="left" w:pos="709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5C4CE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schváleno. </w:t>
      </w:r>
    </w:p>
    <w:p w14:paraId="19119B8D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7A0FD2" w14:textId="03FDB590" w:rsidR="00F45872" w:rsidRPr="00A14757" w:rsidRDefault="00393E7A" w:rsidP="00F4587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ověřovatele zápisu byl určen</w:t>
      </w:r>
      <w:r w:rsidR="008A66A3">
        <w:rPr>
          <w:rFonts w:ascii="Times New Roman" w:eastAsia="Times New Roman" w:hAnsi="Times New Roman" w:cs="Times New Roman"/>
          <w:sz w:val="24"/>
        </w:rPr>
        <w:t xml:space="preserve"> pan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</w:t>
      </w:r>
      <w:r w:rsidR="00594438">
        <w:rPr>
          <w:rFonts w:ascii="Times New Roman" w:hAnsi="Times New Roman" w:cs="Times New Roman"/>
          <w:sz w:val="24"/>
          <w:szCs w:val="24"/>
        </w:rPr>
        <w:t>Mgr. Kamil Polívka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EA721A6" w14:textId="7D123F89" w:rsidR="00C15ADE" w:rsidRDefault="00393E7A">
      <w:pPr>
        <w:tabs>
          <w:tab w:val="left" w:pos="108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 z </w:t>
      </w:r>
      <w:r w:rsidR="00BC763A">
        <w:rPr>
          <w:rFonts w:ascii="Times New Roman" w:eastAsia="Times New Roman" w:hAnsi="Times New Roman" w:cs="Times New Roman"/>
          <w:sz w:val="24"/>
        </w:rPr>
        <w:t>3</w:t>
      </w:r>
      <w:r w:rsidR="00594438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schůze RO ověřil pan</w:t>
      </w:r>
      <w:r w:rsidR="00BC763A">
        <w:rPr>
          <w:rFonts w:ascii="Times New Roman" w:eastAsia="Times New Roman" w:hAnsi="Times New Roman" w:cs="Times New Roman"/>
          <w:sz w:val="24"/>
        </w:rPr>
        <w:t xml:space="preserve"> </w:t>
      </w:r>
      <w:r w:rsidR="00594438">
        <w:rPr>
          <w:rFonts w:ascii="Times New Roman" w:hAnsi="Times New Roman" w:cs="Times New Roman"/>
          <w:sz w:val="24"/>
          <w:szCs w:val="24"/>
        </w:rPr>
        <w:t>Pavel Chlup</w:t>
      </w:r>
      <w:r>
        <w:rPr>
          <w:rFonts w:ascii="Times New Roman" w:eastAsia="Times New Roman" w:hAnsi="Times New Roman" w:cs="Times New Roman"/>
          <w:sz w:val="24"/>
        </w:rPr>
        <w:t>. Připomínky k zápisu nebyly vzneseny.</w:t>
      </w:r>
    </w:p>
    <w:p w14:paraId="7CC2B471" w14:textId="77777777" w:rsidR="00C15ADE" w:rsidRDefault="00C15AD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915CC5" w14:textId="77777777" w:rsidR="00C15ADE" w:rsidRDefault="00393E7A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1) Zahájení</w:t>
      </w:r>
    </w:p>
    <w:p w14:paraId="67A0C602" w14:textId="77777777" w:rsidR="00C15ADE" w:rsidRDefault="00C15ADE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D92FC4" w14:textId="1D7A219F" w:rsidR="00C15ADE" w:rsidRDefault="00393E7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úvodu starosta přivítal přítomné členy na 3</w:t>
      </w:r>
      <w:r w:rsidR="00594438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 schůzi RO, která byla svolána v souladu s ustanovením § 103 odst. 5 zákona č. 128/2000 Sb., o obcích (obecní zřízení) v platném znění.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0A4167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BE609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034A409" w14:textId="12D966B3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 o návrhu programu: </w:t>
      </w:r>
      <w:r w:rsidR="0099656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35250205" w14:textId="67CB4B90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7D1EB3AB" w14:textId="1DDF9797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5C7480F" w14:textId="692436DF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D59F788" w14:textId="6F79F32C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472C5DD" w14:textId="0DDE370A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0F23BAC" w14:textId="07E80271" w:rsidR="0099656B" w:rsidRDefault="009965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AB24B11" w14:textId="54F6B6D9" w:rsidR="0099656B" w:rsidRDefault="009965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7D17D59" w14:textId="77777777" w:rsidR="0099656B" w:rsidRDefault="009965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4BAB0BC" w14:textId="77777777" w:rsidR="00C15ADE" w:rsidRDefault="00C15ADE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91AF888" w14:textId="77777777" w:rsidR="00C15ADE" w:rsidRDefault="00C15ADE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4ABD6A3F" w14:textId="77777777" w:rsidR="00C15ADE" w:rsidRDefault="00393E7A">
      <w:pPr>
        <w:tabs>
          <w:tab w:val="left" w:pos="1845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ad 2) Kontrola úkolů</w:t>
      </w:r>
    </w:p>
    <w:p w14:paraId="5FA1E1DB" w14:textId="77777777" w:rsidR="00C15ADE" w:rsidRDefault="00C15ADE">
      <w:pPr>
        <w:tabs>
          <w:tab w:val="left" w:pos="1845"/>
        </w:tabs>
        <w:suppressAutoHyphens/>
        <w:spacing w:after="0" w:line="276" w:lineRule="auto"/>
        <w:ind w:left="426"/>
        <w:rPr>
          <w:rFonts w:ascii="Calibri" w:eastAsia="Calibri" w:hAnsi="Calibri" w:cs="Calibri"/>
        </w:rPr>
      </w:pPr>
    </w:p>
    <w:p w14:paraId="0788D990" w14:textId="2F82551C" w:rsidR="0099656B" w:rsidRPr="0099656B" w:rsidRDefault="0099656B" w:rsidP="0099656B">
      <w:pPr>
        <w:rPr>
          <w:rFonts w:ascii="Times New Roman" w:hAnsi="Times New Roman" w:cs="Times New Roman"/>
          <w:b/>
          <w:sz w:val="24"/>
          <w:szCs w:val="24"/>
        </w:rPr>
      </w:pPr>
      <w:r w:rsidRPr="0099656B">
        <w:rPr>
          <w:rFonts w:ascii="Times New Roman" w:hAnsi="Times New Roman" w:cs="Times New Roman"/>
          <w:b/>
          <w:sz w:val="24"/>
          <w:szCs w:val="24"/>
        </w:rPr>
        <w:t>1</w:t>
      </w:r>
      <w:r w:rsidR="00594438">
        <w:rPr>
          <w:rFonts w:ascii="Times New Roman" w:hAnsi="Times New Roman" w:cs="Times New Roman"/>
          <w:b/>
          <w:sz w:val="24"/>
          <w:szCs w:val="24"/>
        </w:rPr>
        <w:t>8</w:t>
      </w:r>
      <w:r w:rsidRPr="0099656B">
        <w:rPr>
          <w:rFonts w:ascii="Times New Roman" w:hAnsi="Times New Roman" w:cs="Times New Roman"/>
          <w:b/>
          <w:sz w:val="24"/>
          <w:szCs w:val="24"/>
        </w:rPr>
        <w:t>.1.202</w:t>
      </w:r>
      <w:r w:rsidR="00594438">
        <w:rPr>
          <w:rFonts w:ascii="Times New Roman" w:hAnsi="Times New Roman" w:cs="Times New Roman"/>
          <w:b/>
          <w:sz w:val="24"/>
          <w:szCs w:val="24"/>
        </w:rPr>
        <w:t>2</w:t>
      </w:r>
    </w:p>
    <w:p w14:paraId="280F2748" w14:textId="77777777" w:rsidR="0099656B" w:rsidRPr="0099656B" w:rsidRDefault="0099656B" w:rsidP="0099656B">
      <w:pPr>
        <w:rPr>
          <w:rFonts w:ascii="Times New Roman" w:hAnsi="Times New Roman" w:cs="Times New Roman"/>
          <w:b/>
          <w:sz w:val="24"/>
          <w:szCs w:val="24"/>
        </w:rPr>
      </w:pPr>
    </w:p>
    <w:p w14:paraId="6661D699" w14:textId="30B32A69" w:rsidR="00594438" w:rsidRPr="00594438" w:rsidRDefault="00594438" w:rsidP="00594438">
      <w:pPr>
        <w:tabs>
          <w:tab w:val="left" w:pos="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4438">
        <w:rPr>
          <w:rFonts w:ascii="Times New Roman" w:hAnsi="Times New Roman" w:cs="Times New Roman"/>
          <w:sz w:val="24"/>
          <w:szCs w:val="24"/>
        </w:rPr>
        <w:t>RO ukládá seznámit ředitelku MŠ písemně s rozhodnutím rady. (Odměna).</w:t>
      </w:r>
    </w:p>
    <w:p w14:paraId="52728E56" w14:textId="77777777" w:rsidR="00594438" w:rsidRPr="00594438" w:rsidRDefault="00594438" w:rsidP="00594438">
      <w:pPr>
        <w:tabs>
          <w:tab w:val="left" w:pos="0"/>
        </w:tabs>
        <w:spacing w:line="276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 w:rsidRPr="00594438">
        <w:rPr>
          <w:rFonts w:ascii="Times New Roman" w:hAnsi="Times New Roman" w:cs="Times New Roman"/>
          <w:sz w:val="24"/>
          <w:szCs w:val="24"/>
        </w:rPr>
        <w:t xml:space="preserve">      T: 30. 12. 2021      </w:t>
      </w:r>
    </w:p>
    <w:p w14:paraId="0FCB6285" w14:textId="77777777" w:rsidR="00594438" w:rsidRPr="00594438" w:rsidRDefault="00594438" w:rsidP="00594438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94438">
        <w:rPr>
          <w:rFonts w:ascii="Times New Roman" w:hAnsi="Times New Roman" w:cs="Times New Roman"/>
          <w:sz w:val="24"/>
          <w:szCs w:val="24"/>
        </w:rPr>
        <w:t xml:space="preserve">           O: Starosta</w:t>
      </w:r>
    </w:p>
    <w:p w14:paraId="088F43AA" w14:textId="77777777" w:rsidR="00594438" w:rsidRPr="00594438" w:rsidRDefault="00594438" w:rsidP="0059443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43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94438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7B237ED6" w14:textId="77777777" w:rsidR="00594438" w:rsidRPr="00594438" w:rsidRDefault="00594438" w:rsidP="00594438">
      <w:pPr>
        <w:tabs>
          <w:tab w:val="left" w:pos="426"/>
        </w:tabs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1BC5CCC8" w14:textId="77777777" w:rsidR="00594438" w:rsidRPr="00594438" w:rsidRDefault="00594438" w:rsidP="00594438">
      <w:pPr>
        <w:tabs>
          <w:tab w:val="left" w:pos="426"/>
        </w:tabs>
        <w:spacing w:line="276" w:lineRule="auto"/>
        <w:ind w:left="720" w:right="-426"/>
        <w:rPr>
          <w:rFonts w:ascii="Times New Roman" w:hAnsi="Times New Roman" w:cs="Times New Roman"/>
          <w:sz w:val="24"/>
          <w:szCs w:val="24"/>
        </w:rPr>
      </w:pPr>
      <w:r w:rsidRPr="00594438">
        <w:rPr>
          <w:rFonts w:ascii="Times New Roman" w:hAnsi="Times New Roman" w:cs="Times New Roman"/>
          <w:sz w:val="24"/>
          <w:szCs w:val="24"/>
        </w:rPr>
        <w:t xml:space="preserve">   RO ukládá předložit rozpočtové opatření č. 12/2021 k dodatečnému projednání na řádném zasedání ZO.</w:t>
      </w:r>
    </w:p>
    <w:p w14:paraId="0E4DE402" w14:textId="77777777" w:rsidR="00594438" w:rsidRPr="00594438" w:rsidRDefault="00594438" w:rsidP="0059443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D30E1EA" w14:textId="77777777" w:rsidR="00594438" w:rsidRPr="00594438" w:rsidRDefault="00594438" w:rsidP="0059443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94438">
        <w:rPr>
          <w:rFonts w:ascii="Times New Roman" w:hAnsi="Times New Roman" w:cs="Times New Roman"/>
          <w:sz w:val="24"/>
          <w:szCs w:val="24"/>
        </w:rPr>
        <w:t>T: nejbližší řádné zasedání ZO</w:t>
      </w:r>
    </w:p>
    <w:p w14:paraId="3757A8E6" w14:textId="77777777" w:rsidR="00594438" w:rsidRPr="00594438" w:rsidRDefault="00594438" w:rsidP="0059443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94438">
        <w:rPr>
          <w:rFonts w:ascii="Times New Roman" w:hAnsi="Times New Roman" w:cs="Times New Roman"/>
          <w:sz w:val="24"/>
          <w:szCs w:val="24"/>
        </w:rPr>
        <w:t>O: starosta</w:t>
      </w:r>
    </w:p>
    <w:p w14:paraId="04E70C25" w14:textId="209396B3" w:rsidR="00140DFB" w:rsidRPr="008C7969" w:rsidRDefault="00594438" w:rsidP="00140DFB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94438">
        <w:rPr>
          <w:rFonts w:ascii="Times New Roman" w:hAnsi="Times New Roman" w:cs="Times New Roman"/>
          <w:i/>
          <w:sz w:val="24"/>
          <w:szCs w:val="24"/>
        </w:rPr>
        <w:t xml:space="preserve">      Čeká na splnění</w:t>
      </w:r>
    </w:p>
    <w:p w14:paraId="2EC99B25" w14:textId="77777777" w:rsidR="00140DFB" w:rsidRPr="002D3289" w:rsidRDefault="00140DFB" w:rsidP="009F13D5">
      <w:pPr>
        <w:pStyle w:val="Odstavecseseznamem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2D3289">
        <w:rPr>
          <w:rFonts w:ascii="Times New Roman" w:eastAsia="Times New Roman" w:hAnsi="Times New Roman"/>
          <w:color w:val="000000"/>
          <w:sz w:val="24"/>
          <w:shd w:val="clear" w:color="auto" w:fill="C0C0C0"/>
        </w:rPr>
        <w:t xml:space="preserve"> </w:t>
      </w:r>
      <w:r w:rsidRPr="002D328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2D3289">
        <w:rPr>
          <w:rFonts w:ascii="Times New Roman" w:eastAsia="Times New Roman" w:hAnsi="Times New Roman"/>
          <w:sz w:val="24"/>
        </w:rPr>
        <w:t>RO bere na vědomí předložený materiál.</w:t>
      </w:r>
    </w:p>
    <w:p w14:paraId="71BACB02" w14:textId="77777777" w:rsidR="00C15ADE" w:rsidRDefault="00C15ADE">
      <w:pPr>
        <w:keepNext/>
        <w:tabs>
          <w:tab w:val="left" w:pos="284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color w:val="FFFFFF"/>
          <w:sz w:val="24"/>
        </w:rPr>
      </w:pPr>
    </w:p>
    <w:p w14:paraId="260AED49" w14:textId="661DDCC8" w:rsidR="00C15ADE" w:rsidRDefault="00393E7A" w:rsidP="00393E7A">
      <w:pPr>
        <w:pBdr>
          <w:top w:val="single" w:sz="4" w:space="1" w:color="auto"/>
        </w:pBd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99656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schváleno.</w:t>
      </w:r>
    </w:p>
    <w:p w14:paraId="0C3DD02E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3A683334" w14:textId="6081CDDA" w:rsidR="00C15ADE" w:rsidRDefault="00C15ADE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EC315B6" w14:textId="4D24C813" w:rsidR="008F7983" w:rsidRDefault="008F7983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71C5C8B" w14:textId="3616F998" w:rsidR="008F7983" w:rsidRDefault="008F7983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A71FF6E" w14:textId="7260F62D" w:rsidR="008F7983" w:rsidRDefault="008F7983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CD106AD" w14:textId="49F9C4BB" w:rsidR="008F7983" w:rsidRDefault="008F7983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DFD2862" w14:textId="4402E109" w:rsidR="008F7983" w:rsidRDefault="008F7983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D800145" w14:textId="72BD763A" w:rsidR="008F7983" w:rsidRDefault="008F7983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96D77D1" w14:textId="279A8ABB" w:rsidR="008F7983" w:rsidRDefault="008F7983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EC900CC" w14:textId="30307C49" w:rsidR="008F7983" w:rsidRDefault="008F7983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F1CBED5" w14:textId="1CD1C1B4" w:rsidR="008F7983" w:rsidRDefault="008F7983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600E571" w14:textId="5B6EEBBA" w:rsidR="008F7983" w:rsidRDefault="008F7983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95629F1" w14:textId="77777777" w:rsidR="008F7983" w:rsidRDefault="008F7983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4017B2A" w14:textId="4E9E7187" w:rsidR="0040033E" w:rsidRPr="0099656B" w:rsidRDefault="00393E7A" w:rsidP="0040033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ad 3</w:t>
      </w:r>
      <w:r w:rsidRPr="00BB32A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8C7969" w:rsidRPr="008C7969">
        <w:rPr>
          <w:rFonts w:ascii="Times New Roman" w:hAnsi="Times New Roman" w:cs="Times New Roman"/>
          <w:b/>
          <w:sz w:val="24"/>
          <w:szCs w:val="24"/>
        </w:rPr>
        <w:t>Záměr opravy vodovodu a kanalizace za OÚ-projektová dokumentace</w:t>
      </w:r>
    </w:p>
    <w:p w14:paraId="2E638B4C" w14:textId="77777777" w:rsidR="00140DFB" w:rsidRDefault="00140DFB" w:rsidP="00140DFB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79372F3" w14:textId="77777777" w:rsidR="008C7969" w:rsidRPr="008C7969" w:rsidRDefault="008C7969" w:rsidP="008C79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7969">
        <w:rPr>
          <w:rFonts w:ascii="Times New Roman" w:hAnsi="Times New Roman" w:cs="Times New Roman"/>
          <w:sz w:val="24"/>
          <w:szCs w:val="24"/>
        </w:rPr>
        <w:t xml:space="preserve">Na obec se obrátila </w:t>
      </w:r>
      <w:proofErr w:type="spellStart"/>
      <w:r w:rsidRPr="008C7969">
        <w:rPr>
          <w:rFonts w:ascii="Times New Roman" w:hAnsi="Times New Roman" w:cs="Times New Roman"/>
          <w:sz w:val="24"/>
          <w:szCs w:val="24"/>
        </w:rPr>
        <w:t>VaS</w:t>
      </w:r>
      <w:proofErr w:type="spellEnd"/>
      <w:r w:rsidRPr="008C7969">
        <w:rPr>
          <w:rFonts w:ascii="Times New Roman" w:hAnsi="Times New Roman" w:cs="Times New Roman"/>
          <w:sz w:val="24"/>
          <w:szCs w:val="24"/>
        </w:rPr>
        <w:t xml:space="preserve"> Boskovice s žádostí o schválení projektové dokumentace k opravě vodovodu a kanalizace v ulici za obecním úřadem.  </w:t>
      </w:r>
    </w:p>
    <w:p w14:paraId="4394B58E" w14:textId="77777777" w:rsidR="0040033E" w:rsidRPr="0040033E" w:rsidRDefault="0040033E" w:rsidP="0040033E">
      <w:pPr>
        <w:pStyle w:val="Normln0"/>
        <w:spacing w:line="276" w:lineRule="auto"/>
        <w:jc w:val="both"/>
        <w:rPr>
          <w:szCs w:val="24"/>
        </w:rPr>
      </w:pPr>
    </w:p>
    <w:p w14:paraId="3B05DB62" w14:textId="77777777" w:rsidR="0040033E" w:rsidRPr="0040033E" w:rsidRDefault="0040033E" w:rsidP="0040033E">
      <w:pPr>
        <w:pBdr>
          <w:between w:val="single" w:sz="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>Návrh na usnesení:</w:t>
      </w:r>
    </w:p>
    <w:p w14:paraId="6ABE0D6D" w14:textId="77777777" w:rsidR="0040033E" w:rsidRPr="0040033E" w:rsidRDefault="0040033E" w:rsidP="0040033E">
      <w:pPr>
        <w:keepNext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5EBBC" w14:textId="77777777" w:rsidR="0040033E" w:rsidRPr="0040033E" w:rsidRDefault="0040033E" w:rsidP="009F13D5">
      <w:pPr>
        <w:pStyle w:val="Odstavec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Cs w:val="24"/>
        </w:rPr>
      </w:pPr>
      <w:r w:rsidRPr="0040033E">
        <w:rPr>
          <w:szCs w:val="24"/>
        </w:rPr>
        <w:t>RO bere na vědomí předložený materiál.</w:t>
      </w:r>
    </w:p>
    <w:p w14:paraId="21049675" w14:textId="7570DB77" w:rsidR="008C7969" w:rsidRPr="008C7969" w:rsidRDefault="0099656B" w:rsidP="009F13D5">
      <w:pPr>
        <w:pStyle w:val="Odstavecseseznamem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777355"/>
      <w:r w:rsidRPr="008C7969">
        <w:rPr>
          <w:rFonts w:ascii="Times New Roman" w:hAnsi="Times New Roman" w:cs="Times New Roman"/>
          <w:sz w:val="24"/>
          <w:szCs w:val="24"/>
        </w:rPr>
        <w:t xml:space="preserve">RO schvaluje </w:t>
      </w:r>
      <w:r w:rsidR="008C7969" w:rsidRPr="008C7969">
        <w:rPr>
          <w:rFonts w:ascii="Times New Roman" w:hAnsi="Times New Roman" w:cs="Times New Roman"/>
          <w:sz w:val="24"/>
          <w:szCs w:val="24"/>
        </w:rPr>
        <w:t>projektovou dokumentaci na opravu vodovodu a kanalizace v ulici za obecním úřadem.</w:t>
      </w:r>
    </w:p>
    <w:p w14:paraId="37C39501" w14:textId="4C136EEF" w:rsidR="0099656B" w:rsidRPr="0099656B" w:rsidRDefault="008C7969" w:rsidP="0099656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73922A66" w14:textId="3AF9E134" w:rsidR="002A4914" w:rsidRPr="0099656B" w:rsidRDefault="0099656B" w:rsidP="002A4914">
      <w:pPr>
        <w:tabs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21441" w14:textId="77777777" w:rsidR="00C15ADE" w:rsidRPr="0040033E" w:rsidRDefault="00C15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FC4FA" w14:textId="284F6BA1" w:rsidR="00C15ADE" w:rsidRPr="0040033E" w:rsidRDefault="00393E7A" w:rsidP="00393E7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9965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0E520A" w:rsidRPr="0040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>– schváleno.</w:t>
      </w:r>
    </w:p>
    <w:p w14:paraId="6AB4699C" w14:textId="6D8F42D3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037DB33" w14:textId="68610CA0" w:rsidR="008C7969" w:rsidRPr="008C7969" w:rsidRDefault="00A147E6" w:rsidP="008C79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8C7969">
        <w:rPr>
          <w:rFonts w:ascii="Times New Roman" w:eastAsia="Times New Roman" w:hAnsi="Times New Roman" w:cs="Times New Roman"/>
          <w:b/>
          <w:sz w:val="24"/>
        </w:rPr>
        <w:t>d 4</w:t>
      </w:r>
      <w:r w:rsidR="008C7969" w:rsidRPr="008C796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8C7969" w:rsidRPr="008C7969">
        <w:rPr>
          <w:rFonts w:ascii="Times New Roman" w:hAnsi="Times New Roman" w:cs="Times New Roman"/>
          <w:b/>
          <w:sz w:val="24"/>
          <w:szCs w:val="24"/>
        </w:rPr>
        <w:t>Návrh smlouvy o pronájmu „Sportovní klub AC Okrouhlá, spolek“</w:t>
      </w:r>
    </w:p>
    <w:p w14:paraId="2C03975C" w14:textId="6E7B75B6" w:rsidR="0040033E" w:rsidRDefault="0040033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B52A4BA" w14:textId="77777777" w:rsidR="008C7969" w:rsidRPr="008C7969" w:rsidRDefault="008C7969" w:rsidP="008C7969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69">
        <w:rPr>
          <w:rFonts w:ascii="Times New Roman" w:hAnsi="Times New Roman" w:cs="Times New Roman"/>
          <w:sz w:val="24"/>
          <w:szCs w:val="24"/>
        </w:rPr>
        <w:t xml:space="preserve">Je předložen návrh pronájmu nebytových prostor AC Okrouhlá.  </w:t>
      </w:r>
    </w:p>
    <w:p w14:paraId="2C8663AA" w14:textId="6613BB83" w:rsidR="008C7969" w:rsidRDefault="008C7969" w:rsidP="008C7969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69">
        <w:rPr>
          <w:rFonts w:ascii="Times New Roman" w:hAnsi="Times New Roman" w:cs="Times New Roman"/>
          <w:sz w:val="24"/>
          <w:szCs w:val="24"/>
        </w:rPr>
        <w:t>V příloze je návrh smlouvy.</w:t>
      </w:r>
    </w:p>
    <w:p w14:paraId="1E0D8D7F" w14:textId="77777777" w:rsidR="008C7969" w:rsidRPr="008C7969" w:rsidRDefault="008C7969" w:rsidP="008C7969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FD3BB" w14:textId="77777777" w:rsidR="008C7969" w:rsidRDefault="008C7969" w:rsidP="008C7969">
      <w:pPr>
        <w:pStyle w:val="Zkladntext"/>
        <w:tabs>
          <w:tab w:val="left" w:pos="0"/>
        </w:tabs>
        <w:spacing w:line="276" w:lineRule="auto"/>
      </w:pPr>
      <w:r>
        <w:t>Návrh na usnesení:</w:t>
      </w:r>
    </w:p>
    <w:p w14:paraId="62EA8187" w14:textId="77777777" w:rsidR="008C7969" w:rsidRDefault="008C7969" w:rsidP="008C7969">
      <w:pPr>
        <w:pStyle w:val="Zkladntext"/>
        <w:tabs>
          <w:tab w:val="left" w:pos="720"/>
        </w:tabs>
        <w:spacing w:line="276" w:lineRule="auto"/>
        <w:rPr>
          <w:b/>
        </w:rPr>
      </w:pPr>
    </w:p>
    <w:p w14:paraId="5977F4A7" w14:textId="77777777" w:rsidR="008C7969" w:rsidRDefault="008C7969" w:rsidP="008C7969">
      <w:pPr>
        <w:pStyle w:val="Zkladntext"/>
        <w:keepNext/>
        <w:pBdr>
          <w:top w:val="single" w:sz="4" w:space="1" w:color="auto"/>
        </w:pBdr>
        <w:tabs>
          <w:tab w:val="left" w:pos="720"/>
        </w:tabs>
        <w:spacing w:line="276" w:lineRule="auto"/>
      </w:pPr>
    </w:p>
    <w:p w14:paraId="69F197FC" w14:textId="77777777" w:rsidR="008C7969" w:rsidRDefault="008C7969" w:rsidP="008C7969">
      <w:pPr>
        <w:keepNext/>
        <w:spacing w:line="276" w:lineRule="auto"/>
        <w:jc w:val="both"/>
        <w:rPr>
          <w:b/>
        </w:rPr>
      </w:pPr>
    </w:p>
    <w:p w14:paraId="74609F45" w14:textId="77777777" w:rsidR="008C7969" w:rsidRDefault="008C7969" w:rsidP="009F13D5">
      <w:pPr>
        <w:pStyle w:val="Zkladntext"/>
        <w:widowControl/>
        <w:numPr>
          <w:ilvl w:val="0"/>
          <w:numId w:val="4"/>
        </w:numPr>
        <w:spacing w:line="276" w:lineRule="auto"/>
      </w:pPr>
      <w:r>
        <w:t>RO bere na vědomí předložený materiál.</w:t>
      </w:r>
    </w:p>
    <w:p w14:paraId="39CB1C84" w14:textId="77777777" w:rsidR="008C7969" w:rsidRDefault="008C7969" w:rsidP="008C7969">
      <w:pPr>
        <w:pStyle w:val="Zkladntext"/>
        <w:spacing w:line="276" w:lineRule="auto"/>
        <w:ind w:left="720"/>
      </w:pPr>
    </w:p>
    <w:p w14:paraId="4011D6EF" w14:textId="77777777" w:rsidR="008C7969" w:rsidRPr="006256F3" w:rsidRDefault="008C7969" w:rsidP="009F13D5">
      <w:pPr>
        <w:pStyle w:val="Zkladntext"/>
        <w:widowControl/>
        <w:numPr>
          <w:ilvl w:val="0"/>
          <w:numId w:val="4"/>
        </w:numPr>
        <w:spacing w:line="276" w:lineRule="auto"/>
      </w:pPr>
      <w:r w:rsidRPr="006256F3">
        <w:t>RO schvaluje smlouv</w:t>
      </w:r>
      <w:r>
        <w:t>u</w:t>
      </w:r>
      <w:r w:rsidRPr="006256F3">
        <w:t xml:space="preserve"> o p</w:t>
      </w:r>
      <w:r>
        <w:t>ronájmu</w:t>
      </w:r>
      <w:r w:rsidRPr="006256F3">
        <w:t xml:space="preserve"> „Sportovní klub AC Okrouhlá, spolek“</w:t>
      </w:r>
      <w:r>
        <w:t>.</w:t>
      </w:r>
    </w:p>
    <w:p w14:paraId="076F66A5" w14:textId="77777777" w:rsidR="008C7969" w:rsidRPr="006256F3" w:rsidRDefault="008C7969" w:rsidP="008C7969">
      <w:pPr>
        <w:pStyle w:val="Zkladntext"/>
        <w:tabs>
          <w:tab w:val="left" w:pos="720"/>
        </w:tabs>
        <w:spacing w:line="276" w:lineRule="auto"/>
      </w:pPr>
    </w:p>
    <w:p w14:paraId="57C176EC" w14:textId="77777777" w:rsidR="008C7969" w:rsidRPr="006256F3" w:rsidRDefault="008C7969" w:rsidP="009F13D5">
      <w:pPr>
        <w:pStyle w:val="Zkladntext"/>
        <w:widowControl/>
        <w:numPr>
          <w:ilvl w:val="0"/>
          <w:numId w:val="4"/>
        </w:numPr>
        <w:spacing w:line="276" w:lineRule="auto"/>
      </w:pPr>
      <w:r w:rsidRPr="006256F3">
        <w:t xml:space="preserve">RO ukládá </w:t>
      </w:r>
      <w:r>
        <w:t>uzavřít</w:t>
      </w:r>
      <w:r w:rsidRPr="006256F3">
        <w:t xml:space="preserve"> smlouv</w:t>
      </w:r>
      <w:r>
        <w:t>u</w:t>
      </w:r>
      <w:r w:rsidRPr="006256F3">
        <w:t xml:space="preserve"> o p</w:t>
      </w:r>
      <w:r>
        <w:t>ronájmu</w:t>
      </w:r>
      <w:r w:rsidRPr="006256F3">
        <w:t xml:space="preserve"> „Sportovní klub AC Okrouhlá, spolek“.</w:t>
      </w:r>
    </w:p>
    <w:p w14:paraId="33FC114E" w14:textId="77777777" w:rsidR="008C7969" w:rsidRPr="00A147E6" w:rsidRDefault="008C7969" w:rsidP="008C7969">
      <w:pPr>
        <w:tabs>
          <w:tab w:val="right" w:pos="935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6F3">
        <w:t xml:space="preserve">      </w:t>
      </w:r>
      <w:r w:rsidRPr="00A147E6">
        <w:rPr>
          <w:rFonts w:ascii="Times New Roman" w:hAnsi="Times New Roman" w:cs="Times New Roman"/>
          <w:sz w:val="24"/>
          <w:szCs w:val="24"/>
        </w:rPr>
        <w:t>T: 31.1.2022</w:t>
      </w:r>
      <w:r w:rsidRPr="00A147E6">
        <w:rPr>
          <w:rFonts w:ascii="Times New Roman" w:hAnsi="Times New Roman" w:cs="Times New Roman"/>
          <w:sz w:val="24"/>
          <w:szCs w:val="24"/>
        </w:rPr>
        <w:tab/>
      </w:r>
    </w:p>
    <w:p w14:paraId="6830A172" w14:textId="4FC2DEA5" w:rsidR="008C7969" w:rsidRPr="00A147E6" w:rsidRDefault="008C7969" w:rsidP="008C7969">
      <w:pPr>
        <w:pStyle w:val="Zkladntext"/>
        <w:tabs>
          <w:tab w:val="left" w:pos="720"/>
        </w:tabs>
        <w:spacing w:line="276" w:lineRule="auto"/>
        <w:ind w:left="360"/>
        <w:rPr>
          <w:szCs w:val="24"/>
        </w:rPr>
      </w:pPr>
      <w:r w:rsidRPr="00A147E6">
        <w:rPr>
          <w:szCs w:val="24"/>
        </w:rPr>
        <w:t xml:space="preserve">      O: starosta</w:t>
      </w:r>
    </w:p>
    <w:p w14:paraId="01E42D32" w14:textId="77777777" w:rsidR="008C7969" w:rsidRPr="006256F3" w:rsidRDefault="008C7969" w:rsidP="008C7969">
      <w:pPr>
        <w:pStyle w:val="Zkladntext"/>
        <w:tabs>
          <w:tab w:val="left" w:pos="720"/>
        </w:tabs>
        <w:spacing w:line="276" w:lineRule="auto"/>
        <w:ind w:left="360"/>
      </w:pPr>
    </w:p>
    <w:p w14:paraId="7CBBE811" w14:textId="18101FE2" w:rsidR="008C7969" w:rsidRDefault="008C7969" w:rsidP="008C7969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 pro – schváleno.</w:t>
      </w:r>
    </w:p>
    <w:p w14:paraId="3DA3F16D" w14:textId="5571B1A5" w:rsidR="00A147E6" w:rsidRDefault="00A147E6" w:rsidP="008C7969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8F8FC" w14:textId="77777777" w:rsidR="00A147E6" w:rsidRDefault="00A147E6" w:rsidP="008C7969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11546" w14:textId="77777777" w:rsidR="008C7969" w:rsidRPr="0040033E" w:rsidRDefault="008C7969" w:rsidP="008C7969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0CFAB" w14:textId="0806402F" w:rsidR="008C7969" w:rsidRPr="008C7969" w:rsidRDefault="00A147E6" w:rsidP="008C7969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8C7969">
        <w:rPr>
          <w:rFonts w:ascii="Times New Roman" w:eastAsia="Times New Roman" w:hAnsi="Times New Roman" w:cs="Times New Roman"/>
          <w:b/>
          <w:sz w:val="24"/>
        </w:rPr>
        <w:t xml:space="preserve">d 5) </w:t>
      </w:r>
      <w:r w:rsidR="008C7969" w:rsidRPr="008C7969">
        <w:rPr>
          <w:rFonts w:ascii="Times New Roman" w:hAnsi="Times New Roman" w:cs="Times New Roman"/>
          <w:b/>
          <w:sz w:val="24"/>
          <w:szCs w:val="24"/>
        </w:rPr>
        <w:t>Návrh smlouvy o pronájmu Vodácko-Ochotnický Klub Okrouhlá –VOKO, z. s.</w:t>
      </w:r>
    </w:p>
    <w:p w14:paraId="03C21C14" w14:textId="77777777" w:rsidR="008C7969" w:rsidRPr="008C7969" w:rsidRDefault="008C7969" w:rsidP="008C7969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69">
        <w:rPr>
          <w:rFonts w:ascii="Times New Roman" w:hAnsi="Times New Roman" w:cs="Times New Roman"/>
          <w:sz w:val="24"/>
          <w:szCs w:val="24"/>
        </w:rPr>
        <w:t xml:space="preserve">Je předložen návrh pronájmu nebytových prostor Vodácko-Ochotnický Klub Okrouhlá – VOKO, z. s.  </w:t>
      </w:r>
    </w:p>
    <w:p w14:paraId="48BBDEAB" w14:textId="77777777" w:rsidR="008C7969" w:rsidRPr="008C7969" w:rsidRDefault="008C7969" w:rsidP="008C7969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A10D3" w14:textId="77777777" w:rsidR="008C7969" w:rsidRPr="008C7969" w:rsidRDefault="008C7969" w:rsidP="008C7969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69">
        <w:rPr>
          <w:rFonts w:ascii="Times New Roman" w:hAnsi="Times New Roman" w:cs="Times New Roman"/>
          <w:sz w:val="24"/>
          <w:szCs w:val="24"/>
        </w:rPr>
        <w:t>V příloze je návrh smlouvy.</w:t>
      </w:r>
    </w:p>
    <w:p w14:paraId="115FB351" w14:textId="163BBE6C" w:rsidR="0040033E" w:rsidRDefault="0040033E" w:rsidP="008C79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DA46817" w14:textId="77777777" w:rsidR="00A147E6" w:rsidRDefault="00A147E6" w:rsidP="00A147E6">
      <w:pPr>
        <w:pStyle w:val="Zkladntext"/>
        <w:tabs>
          <w:tab w:val="left" w:pos="0"/>
        </w:tabs>
        <w:spacing w:line="276" w:lineRule="auto"/>
      </w:pPr>
      <w:r>
        <w:t>Návrh na usnesení:</w:t>
      </w:r>
    </w:p>
    <w:p w14:paraId="273A4606" w14:textId="77777777" w:rsidR="00A147E6" w:rsidRDefault="00A147E6" w:rsidP="00A147E6">
      <w:pPr>
        <w:pStyle w:val="Zkladntext"/>
        <w:tabs>
          <w:tab w:val="left" w:pos="720"/>
        </w:tabs>
        <w:spacing w:line="276" w:lineRule="auto"/>
        <w:rPr>
          <w:b/>
        </w:rPr>
      </w:pPr>
    </w:p>
    <w:p w14:paraId="019D1DD7" w14:textId="77777777" w:rsidR="00A147E6" w:rsidRPr="00117A8F" w:rsidRDefault="00A147E6" w:rsidP="00A147E6">
      <w:pPr>
        <w:pStyle w:val="Zkladntext"/>
        <w:keepNext/>
        <w:pBdr>
          <w:top w:val="single" w:sz="4" w:space="1" w:color="auto"/>
        </w:pBdr>
        <w:tabs>
          <w:tab w:val="left" w:pos="720"/>
        </w:tabs>
        <w:spacing w:line="276" w:lineRule="auto"/>
      </w:pPr>
      <w:r>
        <w:t xml:space="preserve">                                                                          </w:t>
      </w:r>
      <w:r>
        <w:rPr>
          <w:b/>
        </w:rPr>
        <w:t xml:space="preserve">                                                           </w:t>
      </w:r>
    </w:p>
    <w:p w14:paraId="038E636D" w14:textId="1BDE446C" w:rsidR="00A147E6" w:rsidRDefault="00A147E6" w:rsidP="009F13D5">
      <w:pPr>
        <w:pStyle w:val="Zkladntext"/>
        <w:widowControl/>
        <w:numPr>
          <w:ilvl w:val="0"/>
          <w:numId w:val="5"/>
        </w:numPr>
        <w:spacing w:line="276" w:lineRule="auto"/>
      </w:pPr>
      <w:r>
        <w:t>RO bere na vědomí předložený materiál.</w:t>
      </w:r>
    </w:p>
    <w:p w14:paraId="0889076C" w14:textId="77777777" w:rsidR="00A147E6" w:rsidRDefault="00A147E6" w:rsidP="00A147E6">
      <w:pPr>
        <w:pStyle w:val="Zkladntext"/>
        <w:spacing w:line="276" w:lineRule="auto"/>
        <w:ind w:left="720"/>
      </w:pPr>
    </w:p>
    <w:p w14:paraId="0BEE6967" w14:textId="0FC145D8" w:rsidR="00A147E6" w:rsidRPr="00407D25" w:rsidRDefault="00A147E6" w:rsidP="009F13D5">
      <w:pPr>
        <w:pStyle w:val="Zkladntext"/>
        <w:widowControl/>
        <w:numPr>
          <w:ilvl w:val="0"/>
          <w:numId w:val="5"/>
        </w:numPr>
        <w:spacing w:line="276" w:lineRule="auto"/>
      </w:pPr>
      <w:r w:rsidRPr="00407D25">
        <w:t>RO schvaluje smlouv</w:t>
      </w:r>
      <w:r>
        <w:t>u</w:t>
      </w:r>
      <w:r w:rsidRPr="00407D25">
        <w:t xml:space="preserve"> o </w:t>
      </w:r>
      <w:r>
        <w:t>pronájmu</w:t>
      </w:r>
      <w:r w:rsidRPr="00407D25">
        <w:t xml:space="preserve"> Vodácko-Ochotnický Klub Okrouhlá – VOKO, z. s. </w:t>
      </w:r>
    </w:p>
    <w:p w14:paraId="544E3A3D" w14:textId="77777777" w:rsidR="00A147E6" w:rsidRPr="00407D25" w:rsidRDefault="00A147E6" w:rsidP="00A147E6">
      <w:pPr>
        <w:pStyle w:val="Zkladntext"/>
        <w:tabs>
          <w:tab w:val="left" w:pos="720"/>
        </w:tabs>
        <w:spacing w:line="276" w:lineRule="auto"/>
      </w:pPr>
    </w:p>
    <w:p w14:paraId="581D0D6F" w14:textId="5DC5E4DB" w:rsidR="00A147E6" w:rsidRDefault="00A147E6" w:rsidP="009F13D5">
      <w:pPr>
        <w:pStyle w:val="Zkladntext"/>
        <w:widowControl/>
        <w:numPr>
          <w:ilvl w:val="0"/>
          <w:numId w:val="5"/>
        </w:numPr>
        <w:spacing w:line="276" w:lineRule="auto"/>
      </w:pPr>
      <w:r w:rsidRPr="00407D25">
        <w:t xml:space="preserve">RO ukládá </w:t>
      </w:r>
      <w:r>
        <w:t>uzavřít</w:t>
      </w:r>
      <w:r w:rsidRPr="00407D25">
        <w:t xml:space="preserve"> smlouv</w:t>
      </w:r>
      <w:r>
        <w:t>u</w:t>
      </w:r>
      <w:r w:rsidRPr="00407D25">
        <w:t xml:space="preserve"> o </w:t>
      </w:r>
      <w:r>
        <w:t>pronájmu</w:t>
      </w:r>
      <w:r w:rsidRPr="00407D25">
        <w:t xml:space="preserve"> „Vodácko-Ochotnický Klub Ok</w:t>
      </w:r>
      <w:r>
        <w:t>rouhlá – VOKO, z. s.</w:t>
      </w:r>
    </w:p>
    <w:p w14:paraId="1B78134F" w14:textId="77777777" w:rsidR="00A147E6" w:rsidRDefault="00A147E6" w:rsidP="00A147E6">
      <w:pPr>
        <w:pStyle w:val="Odstavecseseznamem"/>
      </w:pPr>
    </w:p>
    <w:p w14:paraId="68898E18" w14:textId="77777777" w:rsidR="00A147E6" w:rsidRPr="00407D25" w:rsidRDefault="00A147E6" w:rsidP="00A147E6">
      <w:pPr>
        <w:pStyle w:val="Zkladntext"/>
        <w:tabs>
          <w:tab w:val="right" w:pos="9354"/>
        </w:tabs>
        <w:spacing w:line="276" w:lineRule="auto"/>
        <w:ind w:left="720"/>
      </w:pPr>
      <w:r w:rsidRPr="00407D25">
        <w:t xml:space="preserve">T: </w:t>
      </w:r>
      <w:r>
        <w:t>31.1.2022</w:t>
      </w:r>
      <w:r w:rsidRPr="00407D25">
        <w:tab/>
      </w:r>
    </w:p>
    <w:p w14:paraId="001D2B1B" w14:textId="7FADCC44" w:rsidR="00A147E6" w:rsidRDefault="00A147E6" w:rsidP="00A147E6">
      <w:pPr>
        <w:pStyle w:val="Zkladntext"/>
        <w:tabs>
          <w:tab w:val="left" w:pos="720"/>
        </w:tabs>
        <w:spacing w:line="276" w:lineRule="auto"/>
        <w:ind w:left="720"/>
      </w:pPr>
      <w:r w:rsidRPr="00407D25">
        <w:t xml:space="preserve"> O: starosta</w:t>
      </w:r>
    </w:p>
    <w:p w14:paraId="0BE997FA" w14:textId="77777777" w:rsidR="00A147E6" w:rsidRDefault="00A147E6" w:rsidP="00A147E6">
      <w:pPr>
        <w:pStyle w:val="Zkladntext"/>
        <w:widowControl/>
        <w:spacing w:line="276" w:lineRule="auto"/>
        <w:ind w:left="720"/>
      </w:pPr>
    </w:p>
    <w:p w14:paraId="12004C98" w14:textId="77777777" w:rsidR="00A147E6" w:rsidRPr="00A147E6" w:rsidRDefault="00A147E6" w:rsidP="00A147E6">
      <w:pPr>
        <w:pBdr>
          <w:top w:val="single" w:sz="4" w:space="1" w:color="auto"/>
        </w:pBd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147E6">
        <w:rPr>
          <w:rFonts w:ascii="Times New Roman" w:eastAsia="Times New Roman" w:hAnsi="Times New Roman" w:cs="Times New Roman"/>
          <w:sz w:val="24"/>
          <w:szCs w:val="24"/>
        </w:rPr>
        <w:t>Hlasování: 4 pro – schváleno.</w:t>
      </w:r>
    </w:p>
    <w:p w14:paraId="6D992E1E" w14:textId="77777777" w:rsidR="00A147E6" w:rsidRDefault="00A147E6" w:rsidP="00A147E6">
      <w:pPr>
        <w:pStyle w:val="Zkladntext"/>
        <w:tabs>
          <w:tab w:val="right" w:pos="9354"/>
        </w:tabs>
        <w:spacing w:line="276" w:lineRule="auto"/>
        <w:ind w:left="360"/>
      </w:pPr>
    </w:p>
    <w:p w14:paraId="288B2A17" w14:textId="77777777" w:rsidR="00A147E6" w:rsidRPr="00407D25" w:rsidRDefault="00A147E6" w:rsidP="00A147E6">
      <w:pPr>
        <w:pStyle w:val="Zkladntext"/>
        <w:tabs>
          <w:tab w:val="right" w:pos="9354"/>
        </w:tabs>
        <w:spacing w:line="276" w:lineRule="auto"/>
        <w:ind w:left="360"/>
      </w:pPr>
      <w:r w:rsidRPr="00407D25">
        <w:t xml:space="preserve">      T: </w:t>
      </w:r>
      <w:r>
        <w:t>31.1.2022</w:t>
      </w:r>
      <w:r w:rsidRPr="00407D25">
        <w:tab/>
      </w:r>
    </w:p>
    <w:p w14:paraId="7DDA6B20" w14:textId="77777777" w:rsidR="00A147E6" w:rsidRDefault="00A147E6" w:rsidP="00A147E6">
      <w:pPr>
        <w:pStyle w:val="Zkladntext"/>
        <w:tabs>
          <w:tab w:val="left" w:pos="720"/>
        </w:tabs>
        <w:spacing w:line="276" w:lineRule="auto"/>
        <w:ind w:left="360"/>
      </w:pPr>
      <w:r w:rsidRPr="00407D25">
        <w:t xml:space="preserve">      O: starosta</w:t>
      </w:r>
    </w:p>
    <w:p w14:paraId="264467C1" w14:textId="0993E78F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A2706BC" w14:textId="163A0D1A" w:rsidR="008F7983" w:rsidRDefault="008F798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C1557C4" w14:textId="77777777" w:rsidR="008F7983" w:rsidRDefault="008F798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4716534" w14:textId="7F6E2BD1" w:rsidR="00D02EFD" w:rsidRDefault="00A147E6" w:rsidP="00D02E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2" w:name="_Hlk59441689"/>
      <w:r>
        <w:rPr>
          <w:rFonts w:ascii="Times New Roman" w:eastAsia="Times New Roman" w:hAnsi="Times New Roman" w:cs="Times New Roman"/>
          <w:b/>
          <w:sz w:val="24"/>
        </w:rPr>
        <w:t>a</w:t>
      </w:r>
      <w:r w:rsidR="00D02EFD">
        <w:rPr>
          <w:rFonts w:ascii="Times New Roman" w:eastAsia="Times New Roman" w:hAnsi="Times New Roman" w:cs="Times New Roman"/>
          <w:b/>
          <w:sz w:val="24"/>
        </w:rPr>
        <w:t xml:space="preserve">d 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="00D02EFD">
        <w:rPr>
          <w:rFonts w:ascii="Times New Roman" w:eastAsia="Times New Roman" w:hAnsi="Times New Roman" w:cs="Times New Roman"/>
          <w:b/>
          <w:sz w:val="24"/>
        </w:rPr>
        <w:t>) Různé</w:t>
      </w:r>
    </w:p>
    <w:p w14:paraId="430899EC" w14:textId="77777777" w:rsidR="00D02EFD" w:rsidRDefault="00D02EFD" w:rsidP="00D02E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bookmarkEnd w:id="2"/>
    <w:p w14:paraId="4B3EB7ED" w14:textId="407091BE" w:rsidR="00F11380" w:rsidRPr="00A147E6" w:rsidRDefault="00A147E6" w:rsidP="00F11380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7E6">
        <w:rPr>
          <w:rFonts w:ascii="Times New Roman" w:hAnsi="Times New Roman" w:cs="Times New Roman"/>
          <w:sz w:val="24"/>
          <w:szCs w:val="24"/>
        </w:rPr>
        <w:t xml:space="preserve"> </w:t>
      </w:r>
      <w:r w:rsidR="00A504FF">
        <w:rPr>
          <w:rFonts w:ascii="Times New Roman" w:hAnsi="Times New Roman" w:cs="Times New Roman"/>
          <w:sz w:val="24"/>
          <w:szCs w:val="24"/>
        </w:rPr>
        <w:t>Nebylo</w:t>
      </w:r>
    </w:p>
    <w:p w14:paraId="35E8E7CC" w14:textId="26B44423" w:rsidR="002473DB" w:rsidRPr="00F11380" w:rsidRDefault="002473DB" w:rsidP="00F113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AD8B32D" w14:textId="77777777" w:rsidR="002473DB" w:rsidRPr="008F5A86" w:rsidRDefault="002473DB" w:rsidP="002473DB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7DAACE5C" w14:textId="55E52768" w:rsidR="00C15ADE" w:rsidRDefault="00393E7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A147E6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) Podněty a připomínky členů RO</w:t>
      </w:r>
    </w:p>
    <w:p w14:paraId="33FB5A5F" w14:textId="5CFFD862" w:rsidR="00C15ADE" w:rsidRDefault="00C1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AE648A4" w14:textId="5DB65F9C" w:rsidR="003B26A4" w:rsidRDefault="00D02EF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ECE">
        <w:rPr>
          <w:rFonts w:ascii="Times New Roman" w:eastAsia="Times New Roman" w:hAnsi="Times New Roman" w:cs="Times New Roman"/>
          <w:sz w:val="24"/>
        </w:rPr>
        <w:t xml:space="preserve">Gustav Grün-informoval o proběhlé kontrole </w:t>
      </w:r>
      <w:proofErr w:type="gramStart"/>
      <w:r w:rsidR="00CB6ECE">
        <w:rPr>
          <w:rFonts w:ascii="Times New Roman" w:eastAsia="Times New Roman" w:hAnsi="Times New Roman" w:cs="Times New Roman"/>
          <w:sz w:val="24"/>
        </w:rPr>
        <w:t>ÚP(</w:t>
      </w:r>
      <w:proofErr w:type="gramEnd"/>
      <w:r w:rsidR="00CB6ECE">
        <w:rPr>
          <w:rFonts w:ascii="Times New Roman" w:eastAsia="Times New Roman" w:hAnsi="Times New Roman" w:cs="Times New Roman"/>
          <w:sz w:val="24"/>
        </w:rPr>
        <w:t>bez závad), dále o konci VPP a následné nové pracovní smlouvě pro obecního pracovníka.</w:t>
      </w:r>
    </w:p>
    <w:p w14:paraId="78BE3AF7" w14:textId="34E91316" w:rsidR="002473DB" w:rsidRDefault="002473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C8E087C" w14:textId="7337D786" w:rsidR="002473DB" w:rsidRDefault="002473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147A5C" w14:textId="77777777" w:rsidR="004C7964" w:rsidRDefault="004C796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C69B05A" w14:textId="46B528F7" w:rsidR="00C15ADE" w:rsidRDefault="00AE5E6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9F2EC8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sz w:val="20"/>
        </w:rPr>
      </w:pPr>
    </w:p>
    <w:p w14:paraId="6ED2906F" w14:textId="37F29749" w:rsidR="00C15ADE" w:rsidRDefault="00393E7A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D02EFD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) Ukončení schůze</w:t>
      </w:r>
    </w:p>
    <w:p w14:paraId="4D335393" w14:textId="77777777" w:rsidR="00C15ADE" w:rsidRDefault="00C15ADE">
      <w:pPr>
        <w:keepNext/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1A047F" w14:textId="0983609D" w:rsidR="00C15ADE" w:rsidRDefault="006D737A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 w:rsidRPr="00A14757">
        <w:rPr>
          <w:rFonts w:ascii="Times New Roman" w:eastAsia="Times New Roman" w:hAnsi="Times New Roman" w:cs="Times New Roman"/>
          <w:sz w:val="24"/>
        </w:rPr>
        <w:t>Starosta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3E7A">
        <w:rPr>
          <w:rFonts w:ascii="Times New Roman" w:eastAsia="Times New Roman" w:hAnsi="Times New Roman" w:cs="Times New Roman"/>
          <w:sz w:val="24"/>
        </w:rPr>
        <w:t>ukončil 3</w:t>
      </w:r>
      <w:r w:rsidR="00A147E6">
        <w:rPr>
          <w:rFonts w:ascii="Times New Roman" w:eastAsia="Times New Roman" w:hAnsi="Times New Roman" w:cs="Times New Roman"/>
          <w:sz w:val="24"/>
        </w:rPr>
        <w:t>9</w:t>
      </w:r>
      <w:r w:rsidR="00393E7A">
        <w:rPr>
          <w:rFonts w:ascii="Times New Roman" w:eastAsia="Times New Roman" w:hAnsi="Times New Roman" w:cs="Times New Roman"/>
          <w:sz w:val="24"/>
        </w:rPr>
        <w:t>. schůzi Rady obce Okrouhlá v </w:t>
      </w:r>
      <w:r w:rsidR="00BC45E1">
        <w:rPr>
          <w:rFonts w:ascii="Times New Roman" w:eastAsia="Times New Roman" w:hAnsi="Times New Roman" w:cs="Times New Roman"/>
          <w:sz w:val="24"/>
        </w:rPr>
        <w:t>1</w:t>
      </w:r>
      <w:r w:rsidR="00D02EFD">
        <w:rPr>
          <w:rFonts w:ascii="Times New Roman" w:eastAsia="Times New Roman" w:hAnsi="Times New Roman" w:cs="Times New Roman"/>
          <w:sz w:val="24"/>
        </w:rPr>
        <w:t>8</w:t>
      </w:r>
      <w:r w:rsidR="00393E7A">
        <w:rPr>
          <w:rFonts w:ascii="Times New Roman" w:eastAsia="Times New Roman" w:hAnsi="Times New Roman" w:cs="Times New Roman"/>
          <w:sz w:val="24"/>
        </w:rPr>
        <w:t>.</w:t>
      </w:r>
      <w:r w:rsidR="00A504FF">
        <w:rPr>
          <w:rFonts w:ascii="Times New Roman" w:eastAsia="Times New Roman" w:hAnsi="Times New Roman" w:cs="Times New Roman"/>
          <w:sz w:val="24"/>
        </w:rPr>
        <w:t>3</w:t>
      </w:r>
      <w:r w:rsidR="00D02EFD">
        <w:rPr>
          <w:rFonts w:ascii="Times New Roman" w:eastAsia="Times New Roman" w:hAnsi="Times New Roman" w:cs="Times New Roman"/>
          <w:sz w:val="24"/>
        </w:rPr>
        <w:t>0</w:t>
      </w:r>
      <w:r w:rsidR="00393E7A">
        <w:rPr>
          <w:rFonts w:ascii="Times New Roman" w:eastAsia="Times New Roman" w:hAnsi="Times New Roman" w:cs="Times New Roman"/>
          <w:sz w:val="24"/>
        </w:rPr>
        <w:t xml:space="preserve"> hodin.</w:t>
      </w:r>
    </w:p>
    <w:p w14:paraId="69EF4E86" w14:textId="1CA45202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66EADCB5" w14:textId="5B21FE9E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4231DEB2" w14:textId="77777777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122B4AAA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1DC1D06" w14:textId="633CA05F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111AFFCB" w14:textId="77777777" w:rsidR="00A147E6" w:rsidRDefault="00A147E6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7E4A76AE" w14:textId="77777777" w:rsidR="00EC1B2F" w:rsidRDefault="00EC1B2F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14522AAD" w14:textId="4ABA1878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Zápis byl vyhotoven dne</w:t>
      </w:r>
      <w:r w:rsidR="00F80DC7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623F34">
        <w:rPr>
          <w:rFonts w:ascii="Times New Roman" w:eastAsia="Times New Roman" w:hAnsi="Times New Roman" w:cs="Times New Roman"/>
          <w:i/>
          <w:sz w:val="24"/>
        </w:rPr>
        <w:t>1</w:t>
      </w:r>
      <w:r w:rsidR="00A147E6">
        <w:rPr>
          <w:rFonts w:ascii="Times New Roman" w:eastAsia="Times New Roman" w:hAnsi="Times New Roman" w:cs="Times New Roman"/>
          <w:i/>
          <w:sz w:val="24"/>
        </w:rPr>
        <w:t>9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="006D737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9B2DD1">
        <w:rPr>
          <w:rFonts w:ascii="Times New Roman" w:eastAsia="Times New Roman" w:hAnsi="Times New Roman" w:cs="Times New Roman"/>
          <w:i/>
          <w:sz w:val="24"/>
        </w:rPr>
        <w:t>1</w:t>
      </w:r>
      <w:r>
        <w:rPr>
          <w:rFonts w:ascii="Times New Roman" w:eastAsia="Times New Roman" w:hAnsi="Times New Roman" w:cs="Times New Roman"/>
          <w:i/>
          <w:sz w:val="24"/>
        </w:rPr>
        <w:t>. 202</w:t>
      </w:r>
      <w:r w:rsidR="00A147E6">
        <w:rPr>
          <w:rFonts w:ascii="Times New Roman" w:eastAsia="Times New Roman" w:hAnsi="Times New Roman" w:cs="Times New Roman"/>
          <w:i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2F3BEADE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8AE0D1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838AE94" w14:textId="19B8A7AE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Zapisovatel: 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 w:rsidR="006D737A">
        <w:rPr>
          <w:rFonts w:ascii="Times New Roman" w:eastAsia="Times New Roman" w:hAnsi="Times New Roman" w:cs="Times New Roman"/>
          <w:sz w:val="24"/>
        </w:rPr>
        <w:t>Gustav Grü</w:t>
      </w:r>
      <w:r w:rsidR="00EC1B2F">
        <w:rPr>
          <w:rFonts w:ascii="Times New Roman" w:eastAsia="Times New Roman" w:hAnsi="Times New Roman" w:cs="Times New Roman"/>
          <w:sz w:val="24"/>
        </w:rPr>
        <w:t>n</w:t>
      </w:r>
      <w:r w:rsidR="006D737A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14:paraId="718E365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6F53B41" w14:textId="0039880A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8EF03E7" w14:textId="7DB6ABB3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Gustav Grün                                                     dne  </w:t>
      </w:r>
      <w:r w:rsidR="00623F34">
        <w:rPr>
          <w:rFonts w:ascii="Times New Roman" w:eastAsia="Times New Roman" w:hAnsi="Times New Roman" w:cs="Times New Roman"/>
          <w:sz w:val="24"/>
        </w:rPr>
        <w:t>1</w:t>
      </w:r>
      <w:r w:rsidR="00A147E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B2DD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A147E6">
        <w:rPr>
          <w:rFonts w:ascii="Times New Roman" w:eastAsia="Times New Roman" w:hAnsi="Times New Roman" w:cs="Times New Roman"/>
          <w:sz w:val="24"/>
        </w:rPr>
        <w:t>2</w:t>
      </w:r>
    </w:p>
    <w:p w14:paraId="0475A637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07631A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15C54F9" w14:textId="257DB768" w:rsidR="00C15ADE" w:rsidRDefault="00393E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Ověřovatel: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</w:t>
      </w:r>
      <w:bookmarkStart w:id="3" w:name="_Hlk75784049"/>
      <w:r w:rsidR="00A147E6">
        <w:rPr>
          <w:rFonts w:ascii="Times New Roman" w:eastAsia="Times New Roman" w:hAnsi="Times New Roman" w:cs="Times New Roman"/>
          <w:sz w:val="24"/>
        </w:rPr>
        <w:t>Mgr. Kamil Polívka</w:t>
      </w:r>
      <w:r w:rsidR="00623F34">
        <w:rPr>
          <w:rFonts w:ascii="Times New Roman" w:eastAsia="Times New Roman" w:hAnsi="Times New Roman" w:cs="Times New Roman"/>
          <w:sz w:val="24"/>
        </w:rPr>
        <w:t xml:space="preserve">          </w:t>
      </w:r>
      <w:r w:rsidR="009F45D1">
        <w:rPr>
          <w:rFonts w:ascii="Times New Roman" w:eastAsia="Times New Roman" w:hAnsi="Times New Roman" w:cs="Times New Roman"/>
          <w:sz w:val="24"/>
        </w:rPr>
        <w:t xml:space="preserve"> </w:t>
      </w:r>
      <w:r w:rsidR="00F47218" w:rsidRPr="006D737A">
        <w:rPr>
          <w:rFonts w:ascii="Times New Roman" w:hAnsi="Times New Roman" w:cs="Times New Roman"/>
          <w:sz w:val="24"/>
          <w:szCs w:val="24"/>
        </w:rPr>
        <w:t xml:space="preserve">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F80DC7">
        <w:rPr>
          <w:rFonts w:ascii="Times New Roman" w:eastAsia="Times New Roman" w:hAnsi="Times New Roman" w:cs="Times New Roman"/>
          <w:sz w:val="24"/>
        </w:rPr>
        <w:t xml:space="preserve">  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</w:t>
      </w:r>
      <w:bookmarkEnd w:id="3"/>
      <w:r>
        <w:rPr>
          <w:rFonts w:ascii="Times New Roman" w:eastAsia="Times New Roman" w:hAnsi="Times New Roman" w:cs="Times New Roman"/>
          <w:sz w:val="24"/>
        </w:rPr>
        <w:t xml:space="preserve">dne  </w:t>
      </w:r>
      <w:r w:rsidR="00623F34">
        <w:rPr>
          <w:rFonts w:ascii="Times New Roman" w:eastAsia="Times New Roman" w:hAnsi="Times New Roman" w:cs="Times New Roman"/>
          <w:sz w:val="24"/>
        </w:rPr>
        <w:t>1</w:t>
      </w:r>
      <w:r w:rsidR="00A147E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B2DD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A147E6">
        <w:rPr>
          <w:rFonts w:ascii="Times New Roman" w:eastAsia="Times New Roman" w:hAnsi="Times New Roman" w:cs="Times New Roman"/>
          <w:sz w:val="24"/>
        </w:rPr>
        <w:t>2</w:t>
      </w:r>
    </w:p>
    <w:p w14:paraId="0E34A4D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A53B94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1EB6453" w14:textId="5198853F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Místostarosta: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Mgr. Milena Tichá                                            dne </w:t>
      </w:r>
      <w:r w:rsidR="00623F34">
        <w:rPr>
          <w:rFonts w:ascii="Times New Roman" w:eastAsia="Times New Roman" w:hAnsi="Times New Roman" w:cs="Times New Roman"/>
          <w:sz w:val="24"/>
        </w:rPr>
        <w:t>1</w:t>
      </w:r>
      <w:r w:rsidR="00A147E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B2DD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A147E6">
        <w:rPr>
          <w:rFonts w:ascii="Times New Roman" w:eastAsia="Times New Roman" w:hAnsi="Times New Roman" w:cs="Times New Roman"/>
          <w:sz w:val="24"/>
        </w:rPr>
        <w:t>2</w:t>
      </w:r>
    </w:p>
    <w:p w14:paraId="0ECE2625" w14:textId="77777777" w:rsidR="0052068C" w:rsidRDefault="005206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E748989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CD2E41" w14:textId="77777777" w:rsidR="00C15ADE" w:rsidRDefault="00393E7A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743327" w14:textId="77777777" w:rsidR="00C15ADE" w:rsidRDefault="00393E7A">
      <w:pPr>
        <w:tabs>
          <w:tab w:val="left" w:pos="1418"/>
        </w:tabs>
        <w:suppressAutoHyphens/>
        <w:spacing w:after="0" w:line="276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1 – Prezenční listina </w:t>
      </w:r>
    </w:p>
    <w:p w14:paraId="65DB3A34" w14:textId="7FFEF43B" w:rsidR="00C15ADE" w:rsidRDefault="00393E7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2 – </w:t>
      </w:r>
      <w:r w:rsidR="00A147E6" w:rsidRPr="008C7969">
        <w:rPr>
          <w:rFonts w:ascii="Times New Roman" w:hAnsi="Times New Roman" w:cs="Times New Roman"/>
          <w:sz w:val="24"/>
          <w:szCs w:val="24"/>
        </w:rPr>
        <w:t>návrh smlouvy</w:t>
      </w:r>
    </w:p>
    <w:p w14:paraId="777AB4EC" w14:textId="5D4754DD" w:rsidR="00A147E6" w:rsidRDefault="00A147E6" w:rsidP="00A147E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3 – </w:t>
      </w:r>
      <w:r w:rsidRPr="008C7969">
        <w:rPr>
          <w:rFonts w:ascii="Times New Roman" w:hAnsi="Times New Roman" w:cs="Times New Roman"/>
          <w:sz w:val="24"/>
          <w:szCs w:val="24"/>
        </w:rPr>
        <w:t>návrh smlouvy</w:t>
      </w:r>
    </w:p>
    <w:p w14:paraId="72EC8A18" w14:textId="77777777" w:rsidR="00A147E6" w:rsidRDefault="00A147E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D88E959" w14:textId="34CBAD16" w:rsidR="009F45D1" w:rsidRDefault="00623F34" w:rsidP="00470C99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C1A3CE" w14:textId="60BDE49D" w:rsidR="009F45D1" w:rsidRDefault="009F45D1" w:rsidP="00470C99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4B89E5" w14:textId="39A9D563" w:rsidR="000D20A4" w:rsidRDefault="000D20A4" w:rsidP="000D20A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94F2F" w14:textId="77777777" w:rsidR="000D20A4" w:rsidRDefault="000D20A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E33BEA" w14:textId="65A0FF03" w:rsidR="00C15ADE" w:rsidRDefault="00C15ADE" w:rsidP="002A63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1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586"/>
    <w:multiLevelType w:val="hybridMultilevel"/>
    <w:tmpl w:val="7F7C410A"/>
    <w:lvl w:ilvl="0" w:tplc="A0C4F2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FE73B5"/>
    <w:multiLevelType w:val="hybridMultilevel"/>
    <w:tmpl w:val="E5F6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F7B24"/>
    <w:multiLevelType w:val="hybridMultilevel"/>
    <w:tmpl w:val="CA268776"/>
    <w:lvl w:ilvl="0" w:tplc="F2F43A6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420C44"/>
    <w:multiLevelType w:val="hybridMultilevel"/>
    <w:tmpl w:val="4EAA2D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C6AFB"/>
    <w:multiLevelType w:val="hybridMultilevel"/>
    <w:tmpl w:val="6CF6B6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DE"/>
    <w:rsid w:val="00006F34"/>
    <w:rsid w:val="00040325"/>
    <w:rsid w:val="000440CB"/>
    <w:rsid w:val="0007775E"/>
    <w:rsid w:val="000D20A4"/>
    <w:rsid w:val="000E520A"/>
    <w:rsid w:val="00140DFB"/>
    <w:rsid w:val="00154BED"/>
    <w:rsid w:val="001C7F8E"/>
    <w:rsid w:val="002473DB"/>
    <w:rsid w:val="00252355"/>
    <w:rsid w:val="002A4914"/>
    <w:rsid w:val="002A6373"/>
    <w:rsid w:val="002D3289"/>
    <w:rsid w:val="002F32BA"/>
    <w:rsid w:val="00305E0B"/>
    <w:rsid w:val="00352200"/>
    <w:rsid w:val="00393E7A"/>
    <w:rsid w:val="00394B1D"/>
    <w:rsid w:val="003B26A4"/>
    <w:rsid w:val="003C18F1"/>
    <w:rsid w:val="003D6EC9"/>
    <w:rsid w:val="0040033E"/>
    <w:rsid w:val="00455391"/>
    <w:rsid w:val="00470C99"/>
    <w:rsid w:val="004854C6"/>
    <w:rsid w:val="004C7964"/>
    <w:rsid w:val="004D0F55"/>
    <w:rsid w:val="0052068C"/>
    <w:rsid w:val="00594438"/>
    <w:rsid w:val="005C4CE2"/>
    <w:rsid w:val="005E5159"/>
    <w:rsid w:val="00623F34"/>
    <w:rsid w:val="00663382"/>
    <w:rsid w:val="006D737A"/>
    <w:rsid w:val="00766919"/>
    <w:rsid w:val="00771D64"/>
    <w:rsid w:val="007979A6"/>
    <w:rsid w:val="008363FE"/>
    <w:rsid w:val="008A1A01"/>
    <w:rsid w:val="008A66A3"/>
    <w:rsid w:val="008C7969"/>
    <w:rsid w:val="008F5A86"/>
    <w:rsid w:val="008F7983"/>
    <w:rsid w:val="00951DF7"/>
    <w:rsid w:val="00956A4B"/>
    <w:rsid w:val="00972259"/>
    <w:rsid w:val="0099656B"/>
    <w:rsid w:val="009B2DD1"/>
    <w:rsid w:val="009F13D5"/>
    <w:rsid w:val="009F45D1"/>
    <w:rsid w:val="00A147E6"/>
    <w:rsid w:val="00A504FF"/>
    <w:rsid w:val="00A95234"/>
    <w:rsid w:val="00AA122B"/>
    <w:rsid w:val="00AE5E67"/>
    <w:rsid w:val="00B60FD5"/>
    <w:rsid w:val="00B62469"/>
    <w:rsid w:val="00B73BB8"/>
    <w:rsid w:val="00B80F85"/>
    <w:rsid w:val="00BB1FCD"/>
    <w:rsid w:val="00BB32A5"/>
    <w:rsid w:val="00BB7F5E"/>
    <w:rsid w:val="00BC45E1"/>
    <w:rsid w:val="00BC763A"/>
    <w:rsid w:val="00C15ADE"/>
    <w:rsid w:val="00CB6ECE"/>
    <w:rsid w:val="00CE546F"/>
    <w:rsid w:val="00D0299D"/>
    <w:rsid w:val="00D02EFD"/>
    <w:rsid w:val="00D11143"/>
    <w:rsid w:val="00D348D0"/>
    <w:rsid w:val="00D616D9"/>
    <w:rsid w:val="00E407BE"/>
    <w:rsid w:val="00EC1B2F"/>
    <w:rsid w:val="00ED34A1"/>
    <w:rsid w:val="00F11380"/>
    <w:rsid w:val="00F32A64"/>
    <w:rsid w:val="00F45872"/>
    <w:rsid w:val="00F468A6"/>
    <w:rsid w:val="00F47218"/>
    <w:rsid w:val="00F648DF"/>
    <w:rsid w:val="00F74F84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B52"/>
  <w15:docId w15:val="{1F8BD6BB-9CFB-4B74-9914-3AAC1AF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246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289"/>
    <w:pPr>
      <w:ind w:left="720"/>
      <w:contextualSpacing/>
    </w:pPr>
  </w:style>
  <w:style w:type="paragraph" w:customStyle="1" w:styleId="NormlnIMP">
    <w:name w:val="Normální_IMP"/>
    <w:basedOn w:val="Normln"/>
    <w:rsid w:val="00D0299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154BED"/>
  </w:style>
  <w:style w:type="paragraph" w:customStyle="1" w:styleId="Normln0">
    <w:name w:val="Normální~"/>
    <w:basedOn w:val="Normln"/>
    <w:rsid w:val="00CE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">
    <w:name w:val="Odstavec"/>
    <w:basedOn w:val="Normln"/>
    <w:rsid w:val="00CE546F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B6246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"/>
    <w:link w:val="ZkladntextChar"/>
    <w:rsid w:val="00B624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62469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B6246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B624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ln1">
    <w:name w:val="Normální1"/>
    <w:basedOn w:val="Normln"/>
    <w:rsid w:val="00BB7F5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56A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56A4B"/>
    <w:rPr>
      <w:sz w:val="16"/>
      <w:szCs w:val="16"/>
    </w:rPr>
  </w:style>
  <w:style w:type="character" w:styleId="Hypertextovodkaz">
    <w:name w:val="Hyperlink"/>
    <w:uiPriority w:val="99"/>
    <w:unhideWhenUsed/>
    <w:rsid w:val="00D11143"/>
    <w:rPr>
      <w:color w:val="0000FF"/>
      <w:u w:val="single"/>
    </w:rPr>
  </w:style>
  <w:style w:type="paragraph" w:customStyle="1" w:styleId="Default">
    <w:name w:val="Default"/>
    <w:rsid w:val="00ED34A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D6E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D6EC9"/>
  </w:style>
  <w:style w:type="paragraph" w:customStyle="1" w:styleId="Zkladntext0">
    <w:name w:val="Základní text~"/>
    <w:basedOn w:val="Normln"/>
    <w:rsid w:val="002A491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ln2">
    <w:name w:val="Normální2"/>
    <w:basedOn w:val="Normln"/>
    <w:rsid w:val="005E5159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35220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5220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Gustav Grun</cp:lastModifiedBy>
  <cp:revision>2</cp:revision>
  <cp:lastPrinted>2021-12-16T06:21:00Z</cp:lastPrinted>
  <dcterms:created xsi:type="dcterms:W3CDTF">2022-01-24T14:28:00Z</dcterms:created>
  <dcterms:modified xsi:type="dcterms:W3CDTF">2022-01-24T14:28:00Z</dcterms:modified>
</cp:coreProperties>
</file>